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附件3：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供方关系声明函</w:t>
      </w:r>
    </w:p>
    <w:p>
      <w:pPr>
        <w:spacing w:line="480" w:lineRule="exact"/>
        <w:ind w:left="683" w:hanging="683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360" w:lineRule="auto"/>
        <w:jc w:val="left"/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上海唐人嘉生活服务有限公司</w:t>
      </w:r>
      <w:r>
        <w:rPr>
          <w:rFonts w:hint="eastAsia" w:ascii="微软雅黑" w:hAnsi="微软雅黑" w:eastAsia="微软雅黑"/>
          <w:sz w:val="24"/>
        </w:rPr>
        <w:t>：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8"/>
        </w:rPr>
        <w:tab/>
      </w:r>
      <w:r>
        <w:rPr>
          <w:rFonts w:hint="eastAsia" w:ascii="微软雅黑" w:hAnsi="微软雅黑" w:eastAsia="微软雅黑"/>
          <w:sz w:val="24"/>
        </w:rPr>
        <w:t>为确保公正公平的商务环境，本公司声明：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□无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  <w:szCs w:val="28"/>
        </w:rPr>
        <w:t>员工或其亲属在本公司参股控股，且本公司股东均无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  <w:szCs w:val="28"/>
        </w:rPr>
        <w:t>工作经历。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□有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  <w:szCs w:val="28"/>
        </w:rPr>
        <w:t>员工家属在本公司参股控股，</w:t>
      </w:r>
    </w:p>
    <w:p>
      <w:pPr>
        <w:spacing w:line="360" w:lineRule="auto"/>
        <w:ind w:firstLine="42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  <w:szCs w:val="28"/>
        </w:rPr>
        <w:t xml:space="preserve">员工姓名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8"/>
        </w:rPr>
        <w:t xml:space="preserve">职位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8"/>
        </w:rPr>
        <w:t xml:space="preserve">部门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 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□本公司股东有在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  <w:szCs w:val="28"/>
        </w:rPr>
        <w:t>的工作经历；</w:t>
      </w:r>
    </w:p>
    <w:p>
      <w:pPr>
        <w:spacing w:line="360" w:lineRule="auto"/>
        <w:ind w:firstLine="42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股东姓名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  <w:szCs w:val="28"/>
        </w:rPr>
        <w:t>在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  <w:szCs w:val="28"/>
        </w:rPr>
        <w:t xml:space="preserve">工作部门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 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8"/>
        </w:rPr>
        <w:t>岗位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hint="eastAsia" w:ascii="微软雅黑" w:hAnsi="微软雅黑" w:eastAsia="微软雅黑"/>
          <w:sz w:val="24"/>
          <w:szCs w:val="28"/>
        </w:rPr>
        <w:t xml:space="preserve"> 离职日期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hint="eastAsia"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ascii="微软雅黑" w:hAnsi="微软雅黑" w:eastAsia="微软雅黑"/>
          <w:sz w:val="24"/>
          <w:szCs w:val="28"/>
          <w:u w:val="single"/>
        </w:rPr>
        <w:t xml:space="preserve">   </w:t>
      </w:r>
      <w:r>
        <w:rPr>
          <w:rFonts w:hint="eastAsia" w:ascii="微软雅黑" w:hAnsi="微软雅黑" w:eastAsia="微软雅黑"/>
          <w:sz w:val="24"/>
        </w:rPr>
        <w:t>以上声明绝对属实。若内容不实或有意隐瞒的，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</w:rPr>
        <w:t>有权终止合作，并由本公司承担因此造成的一切损失。给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</w:rPr>
        <w:t>造成严重后果的，</w:t>
      </w:r>
      <w:r>
        <w:rPr>
          <w:rFonts w:ascii="微软雅黑" w:hAnsi="微软雅黑" w:eastAsia="微软雅黑"/>
          <w:sz w:val="24"/>
          <w:szCs w:val="28"/>
        </w:rPr>
        <w:t>唐人嘉服务</w:t>
      </w:r>
      <w:r>
        <w:rPr>
          <w:rFonts w:hint="eastAsia" w:ascii="微软雅黑" w:hAnsi="微软雅黑" w:eastAsia="微软雅黑"/>
          <w:sz w:val="24"/>
        </w:rPr>
        <w:t>可追究其法律责任。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注：以上“</w:t>
      </w:r>
      <w:r>
        <w:rPr>
          <w:rFonts w:ascii="微软雅黑" w:hAnsi="微软雅黑" w:eastAsia="微软雅黑"/>
          <w:sz w:val="24"/>
        </w:rPr>
        <w:t>唐人嘉服务</w:t>
      </w:r>
      <w:r>
        <w:rPr>
          <w:rFonts w:hint="eastAsia" w:ascii="微软雅黑" w:hAnsi="微软雅黑" w:eastAsia="微软雅黑"/>
          <w:sz w:val="24"/>
        </w:rPr>
        <w:t>”为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上海唐人嘉生活服务有限公司</w:t>
      </w:r>
      <w:r>
        <w:rPr>
          <w:rFonts w:hint="eastAsia" w:ascii="微软雅黑" w:hAnsi="微软雅黑" w:eastAsia="微软雅黑"/>
          <w:sz w:val="24"/>
        </w:rPr>
        <w:t>及各子、分公司等关联公司的简称。</w:t>
      </w:r>
    </w:p>
    <w:p>
      <w:pPr>
        <w:spacing w:line="360" w:lineRule="auto"/>
        <w:jc w:val="left"/>
        <w:rPr>
          <w:rFonts w:ascii="微软雅黑" w:hAnsi="微软雅黑" w:eastAsia="微软雅黑"/>
          <w:szCs w:val="21"/>
        </w:rPr>
      </w:pPr>
    </w:p>
    <w:p>
      <w:pPr>
        <w:spacing w:line="360" w:lineRule="auto"/>
        <w:jc w:val="left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  <w:r>
        <w:rPr>
          <w:rFonts w:hint="eastAsia" w:ascii="微软雅黑" w:hAnsi="微软雅黑" w:eastAsia="微软雅黑"/>
          <w:b/>
          <w:sz w:val="28"/>
        </w:rPr>
        <w:tab/>
      </w:r>
    </w:p>
    <w:p>
      <w:pPr>
        <w:spacing w:line="360" w:lineRule="auto"/>
        <w:ind w:left="4620" w:firstLine="42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法人代表签字：</w:t>
      </w:r>
    </w:p>
    <w:p>
      <w:pPr>
        <w:spacing w:line="360" w:lineRule="auto"/>
        <w:jc w:val="left"/>
        <w:rPr>
          <w:rFonts w:ascii="微软雅黑" w:hAnsi="微软雅黑" w:eastAsia="微软雅黑"/>
          <w:sz w:val="24"/>
        </w:rPr>
      </w:pPr>
    </w:p>
    <w:p>
      <w:pPr>
        <w:spacing w:line="360" w:lineRule="auto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ab/>
      </w:r>
      <w:r>
        <w:rPr>
          <w:rFonts w:hint="eastAsia" w:ascii="微软雅黑" w:hAnsi="微软雅黑" w:eastAsia="微软雅黑"/>
          <w:sz w:val="24"/>
        </w:rPr>
        <w:t>声明单位公章：</w:t>
      </w:r>
    </w:p>
    <w:p>
      <w:pPr>
        <w:spacing w:line="360" w:lineRule="auto"/>
        <w:jc w:val="left"/>
      </w:pPr>
      <w:r>
        <w:rPr>
          <w:rFonts w:hint="eastAsia"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 w:val="24"/>
        </w:rPr>
        <w:t xml:space="preserve">                                          </w:t>
      </w:r>
      <w:r>
        <w:rPr>
          <w:rFonts w:hint="eastAsia" w:ascii="微软雅黑" w:hAnsi="微软雅黑" w:eastAsia="微软雅黑"/>
          <w:sz w:val="24"/>
        </w:rPr>
        <w:t xml:space="preserve">日 </w:t>
      </w:r>
      <w:r>
        <w:rPr>
          <w:rFonts w:ascii="微软雅黑" w:hAnsi="微软雅黑" w:eastAsia="微软雅黑"/>
          <w:sz w:val="24"/>
        </w:rPr>
        <w:t xml:space="preserve">  </w:t>
      </w:r>
      <w:r>
        <w:rPr>
          <w:rFonts w:hint="eastAsia" w:ascii="微软雅黑" w:hAnsi="微软雅黑" w:eastAsia="微软雅黑"/>
          <w:sz w:val="24"/>
        </w:rPr>
        <w:t xml:space="preserve">期： 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</w:rPr>
        <w:t xml:space="preserve">年 </w:t>
      </w:r>
      <w:r>
        <w:rPr>
          <w:rFonts w:ascii="微软雅黑" w:hAnsi="微软雅黑" w:eastAsia="微软雅黑"/>
          <w:sz w:val="24"/>
        </w:rPr>
        <w:t xml:space="preserve">  </w:t>
      </w:r>
      <w:r>
        <w:rPr>
          <w:rFonts w:hint="eastAsia" w:ascii="微软雅黑" w:hAnsi="微软雅黑" w:eastAsia="微软雅黑"/>
          <w:sz w:val="24"/>
        </w:rPr>
        <w:t xml:space="preserve">月 </w:t>
      </w:r>
      <w:r>
        <w:rPr>
          <w:rFonts w:ascii="微软雅黑" w:hAnsi="微软雅黑" w:eastAsia="微软雅黑"/>
          <w:sz w:val="24"/>
        </w:rPr>
        <w:t xml:space="preserve">  </w:t>
      </w:r>
      <w:r>
        <w:rPr>
          <w:rFonts w:hint="eastAsia" w:ascii="微软雅黑" w:hAnsi="微软雅黑" w:eastAsia="微软雅黑"/>
          <w:sz w:val="24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482939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rFonts w:ascii="微软雅黑" w:hAnsi="微软雅黑" w:eastAsia="微软雅黑"/>
                <w:lang w:val="zh-CN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微软雅黑" w:hAnsi="微软雅黑" w:eastAsia="微软雅黑"/>
                <w:b/>
                <w:bCs/>
              </w:rPr>
              <w:instrText xml:space="preserve">PAGE</w:instrTex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hAnsi="微软雅黑" w:eastAsia="微软雅黑"/>
                <w:b/>
                <w:bCs/>
              </w:rPr>
              <w:t>8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微软雅黑" w:hAnsi="微软雅黑" w:eastAsia="微软雅黑"/>
                <w:lang w:val="zh-CN"/>
              </w:rPr>
              <w:t xml:space="preserve"> / 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微软雅黑" w:hAnsi="微软雅黑" w:eastAsia="微软雅黑"/>
                <w:b/>
                <w:bCs/>
              </w:rPr>
              <w:instrText xml:space="preserve">NUMPAGES</w:instrTex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hAnsi="微软雅黑" w:eastAsia="微软雅黑"/>
                <w:b/>
                <w:bCs/>
              </w:rPr>
              <w:t>8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1116330" cy="407670"/>
          <wp:effectExtent l="0" t="0" r="0" b="0"/>
          <wp:docPr id="2" name="图片 3" descr="微信图片_202012150857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微信图片_20201215085703"/>
                  <pic:cNvPicPr/>
                </pic:nvPicPr>
                <pic:blipFill>
                  <a:blip r:embed="rId1"/>
                  <a:srcRect l="22915" t="33878" r="23231" b="33864"/>
                  <a:stretch>
                    <a:fillRect/>
                  </a:stretch>
                </pic:blipFill>
                <pic:spPr>
                  <a:xfrm>
                    <a:off x="0" y="0"/>
                    <a:ext cx="1116330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xZjIxZmFhYjBhYTg5NjUzOGJkMzJmOTEyNjEyYjYifQ=="/>
  </w:docVars>
  <w:rsids>
    <w:rsidRoot w:val="00F40B3D"/>
    <w:rsid w:val="000059C6"/>
    <w:rsid w:val="00024E87"/>
    <w:rsid w:val="00054FF6"/>
    <w:rsid w:val="000726C7"/>
    <w:rsid w:val="00073CEC"/>
    <w:rsid w:val="0008198C"/>
    <w:rsid w:val="0009591E"/>
    <w:rsid w:val="000C420F"/>
    <w:rsid w:val="000D300B"/>
    <w:rsid w:val="000D52B6"/>
    <w:rsid w:val="000E4757"/>
    <w:rsid w:val="000F463D"/>
    <w:rsid w:val="000F74F7"/>
    <w:rsid w:val="00105DCC"/>
    <w:rsid w:val="00117B55"/>
    <w:rsid w:val="00134B26"/>
    <w:rsid w:val="00143EFC"/>
    <w:rsid w:val="00165CC4"/>
    <w:rsid w:val="001A219D"/>
    <w:rsid w:val="001D61CF"/>
    <w:rsid w:val="001D7E69"/>
    <w:rsid w:val="0020337A"/>
    <w:rsid w:val="00212BB9"/>
    <w:rsid w:val="002253D1"/>
    <w:rsid w:val="0023227A"/>
    <w:rsid w:val="00234D6C"/>
    <w:rsid w:val="00237634"/>
    <w:rsid w:val="00240256"/>
    <w:rsid w:val="00260721"/>
    <w:rsid w:val="002678B2"/>
    <w:rsid w:val="002710D5"/>
    <w:rsid w:val="00274E66"/>
    <w:rsid w:val="00276933"/>
    <w:rsid w:val="002844CE"/>
    <w:rsid w:val="002A1468"/>
    <w:rsid w:val="002A554A"/>
    <w:rsid w:val="002B5A6B"/>
    <w:rsid w:val="002C18FF"/>
    <w:rsid w:val="002D62F7"/>
    <w:rsid w:val="002E5F69"/>
    <w:rsid w:val="002F7368"/>
    <w:rsid w:val="00303780"/>
    <w:rsid w:val="00306E93"/>
    <w:rsid w:val="0031650C"/>
    <w:rsid w:val="00325A1F"/>
    <w:rsid w:val="003277E0"/>
    <w:rsid w:val="00330A93"/>
    <w:rsid w:val="00346013"/>
    <w:rsid w:val="00346EAE"/>
    <w:rsid w:val="003A5C7F"/>
    <w:rsid w:val="003B378D"/>
    <w:rsid w:val="003E197F"/>
    <w:rsid w:val="003E32B2"/>
    <w:rsid w:val="003F28AB"/>
    <w:rsid w:val="003F4B86"/>
    <w:rsid w:val="004015E6"/>
    <w:rsid w:val="00413081"/>
    <w:rsid w:val="00432DB0"/>
    <w:rsid w:val="0045797D"/>
    <w:rsid w:val="00475168"/>
    <w:rsid w:val="004B27D7"/>
    <w:rsid w:val="004B5FB2"/>
    <w:rsid w:val="004C3D9D"/>
    <w:rsid w:val="004D029A"/>
    <w:rsid w:val="004E29E8"/>
    <w:rsid w:val="004E3228"/>
    <w:rsid w:val="00507657"/>
    <w:rsid w:val="00512AA1"/>
    <w:rsid w:val="00513132"/>
    <w:rsid w:val="00513A68"/>
    <w:rsid w:val="00537E66"/>
    <w:rsid w:val="00554727"/>
    <w:rsid w:val="00556C07"/>
    <w:rsid w:val="005628C7"/>
    <w:rsid w:val="005769CF"/>
    <w:rsid w:val="00596319"/>
    <w:rsid w:val="005C0FF7"/>
    <w:rsid w:val="005D7B12"/>
    <w:rsid w:val="005E0F48"/>
    <w:rsid w:val="005E20A9"/>
    <w:rsid w:val="005E5A6F"/>
    <w:rsid w:val="005F380B"/>
    <w:rsid w:val="00600870"/>
    <w:rsid w:val="006138D9"/>
    <w:rsid w:val="006272AE"/>
    <w:rsid w:val="006546A5"/>
    <w:rsid w:val="006609B2"/>
    <w:rsid w:val="006631E0"/>
    <w:rsid w:val="006672AC"/>
    <w:rsid w:val="006707F9"/>
    <w:rsid w:val="00673C9D"/>
    <w:rsid w:val="00674B91"/>
    <w:rsid w:val="00675019"/>
    <w:rsid w:val="006B0E0F"/>
    <w:rsid w:val="006B4EA8"/>
    <w:rsid w:val="006E1A99"/>
    <w:rsid w:val="006E520C"/>
    <w:rsid w:val="006F6F61"/>
    <w:rsid w:val="00714DE2"/>
    <w:rsid w:val="00725634"/>
    <w:rsid w:val="00730418"/>
    <w:rsid w:val="007308F4"/>
    <w:rsid w:val="00743123"/>
    <w:rsid w:val="00747795"/>
    <w:rsid w:val="00755F1E"/>
    <w:rsid w:val="00777449"/>
    <w:rsid w:val="00780456"/>
    <w:rsid w:val="007B161D"/>
    <w:rsid w:val="007C5CC5"/>
    <w:rsid w:val="007C69DF"/>
    <w:rsid w:val="007D119D"/>
    <w:rsid w:val="007D270F"/>
    <w:rsid w:val="007F36F4"/>
    <w:rsid w:val="00832CD7"/>
    <w:rsid w:val="008617F4"/>
    <w:rsid w:val="008729E0"/>
    <w:rsid w:val="00874ACC"/>
    <w:rsid w:val="00884EB4"/>
    <w:rsid w:val="00886994"/>
    <w:rsid w:val="00897E01"/>
    <w:rsid w:val="008D0250"/>
    <w:rsid w:val="008D4B45"/>
    <w:rsid w:val="008E74D3"/>
    <w:rsid w:val="009313C0"/>
    <w:rsid w:val="009448EB"/>
    <w:rsid w:val="0095411C"/>
    <w:rsid w:val="00954299"/>
    <w:rsid w:val="00960A6C"/>
    <w:rsid w:val="00964C5F"/>
    <w:rsid w:val="00971E07"/>
    <w:rsid w:val="009A548B"/>
    <w:rsid w:val="009B0D85"/>
    <w:rsid w:val="009B1A26"/>
    <w:rsid w:val="009B37AD"/>
    <w:rsid w:val="00A02598"/>
    <w:rsid w:val="00A338D1"/>
    <w:rsid w:val="00A410BC"/>
    <w:rsid w:val="00A71985"/>
    <w:rsid w:val="00A96737"/>
    <w:rsid w:val="00AA198C"/>
    <w:rsid w:val="00AA612D"/>
    <w:rsid w:val="00AC70FE"/>
    <w:rsid w:val="00AF1A37"/>
    <w:rsid w:val="00B31F37"/>
    <w:rsid w:val="00B54E78"/>
    <w:rsid w:val="00B77C5E"/>
    <w:rsid w:val="00B92834"/>
    <w:rsid w:val="00BA756A"/>
    <w:rsid w:val="00BA78FB"/>
    <w:rsid w:val="00BB5B18"/>
    <w:rsid w:val="00BB6B82"/>
    <w:rsid w:val="00BC739E"/>
    <w:rsid w:val="00BC7A41"/>
    <w:rsid w:val="00BD7ECE"/>
    <w:rsid w:val="00BE0577"/>
    <w:rsid w:val="00BE3603"/>
    <w:rsid w:val="00BF7141"/>
    <w:rsid w:val="00C02E74"/>
    <w:rsid w:val="00C27C1A"/>
    <w:rsid w:val="00C74EFD"/>
    <w:rsid w:val="00C75A83"/>
    <w:rsid w:val="00C7663A"/>
    <w:rsid w:val="00C85A5C"/>
    <w:rsid w:val="00CC1E25"/>
    <w:rsid w:val="00CD7D39"/>
    <w:rsid w:val="00D36445"/>
    <w:rsid w:val="00D55D25"/>
    <w:rsid w:val="00D55E90"/>
    <w:rsid w:val="00D77AE0"/>
    <w:rsid w:val="00D839CC"/>
    <w:rsid w:val="00DA3CED"/>
    <w:rsid w:val="00DE4BB0"/>
    <w:rsid w:val="00DF4B5E"/>
    <w:rsid w:val="00DF5CB3"/>
    <w:rsid w:val="00E02A01"/>
    <w:rsid w:val="00E13907"/>
    <w:rsid w:val="00E30270"/>
    <w:rsid w:val="00E34289"/>
    <w:rsid w:val="00E6194D"/>
    <w:rsid w:val="00E669C1"/>
    <w:rsid w:val="00E71C21"/>
    <w:rsid w:val="00E81FB4"/>
    <w:rsid w:val="00E87A0C"/>
    <w:rsid w:val="00EA5DAF"/>
    <w:rsid w:val="00EB5B7F"/>
    <w:rsid w:val="00EB6AFC"/>
    <w:rsid w:val="00ED379E"/>
    <w:rsid w:val="00ED3E79"/>
    <w:rsid w:val="00EE4E68"/>
    <w:rsid w:val="00EF25BB"/>
    <w:rsid w:val="00EF4A8A"/>
    <w:rsid w:val="00EF4ACF"/>
    <w:rsid w:val="00F40B3D"/>
    <w:rsid w:val="00F42055"/>
    <w:rsid w:val="00F43723"/>
    <w:rsid w:val="00F448C8"/>
    <w:rsid w:val="00F4731A"/>
    <w:rsid w:val="00F56154"/>
    <w:rsid w:val="00F66C50"/>
    <w:rsid w:val="00F73EF0"/>
    <w:rsid w:val="00F84829"/>
    <w:rsid w:val="00F96BD2"/>
    <w:rsid w:val="00FC383F"/>
    <w:rsid w:val="00FD0303"/>
    <w:rsid w:val="00FD0924"/>
    <w:rsid w:val="00FE2848"/>
    <w:rsid w:val="00FF26CC"/>
    <w:rsid w:val="00FF40FE"/>
    <w:rsid w:val="00FF7B4C"/>
    <w:rsid w:val="2FE15D9B"/>
    <w:rsid w:val="3AEC30C8"/>
    <w:rsid w:val="40F869A3"/>
    <w:rsid w:val="67FB5293"/>
    <w:rsid w:val="7552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550</Words>
  <Characters>3138</Characters>
  <Lines>26</Lines>
  <Paragraphs>7</Paragraphs>
  <TotalTime>350</TotalTime>
  <ScaleCrop>false</ScaleCrop>
  <LinksUpToDate>false</LinksUpToDate>
  <CharactersWithSpaces>3681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2021-09-14T08:09:00Z</dcterms:created>
  <dc:creator> </dc:creator>
  <cp:lastModifiedBy>郭世情</cp:lastModifiedBy>
  <dcterms:modified xsi:type="dcterms:W3CDTF">2023-11-02T03:51:19Z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966BDD7EBC704A58A33D69534D7D25F9_13</vt:lpwstr>
  </property>
</Properties>
</file>